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jc w:val="right"/>
        <w:rPr>
          <w:rFonts w:ascii="Verdana" w:hAnsi="Verdana"/>
          <w:b/>
          <w:bCs/>
          <w:sz w:val="20"/>
          <w:szCs w:val="20"/>
        </w:rPr>
      </w:pPr>
      <w:r w:rsidRPr="00AB65C5">
        <w:rPr>
          <w:rFonts w:ascii="Verdana" w:hAnsi="Verdana"/>
          <w:b/>
          <w:bCs/>
          <w:sz w:val="20"/>
          <w:szCs w:val="20"/>
        </w:rPr>
        <w:t>Editorial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8F11C2" w:rsidRDefault="00A674D7" w:rsidP="00A307CC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8F11C2">
        <w:rPr>
          <w:rFonts w:ascii="Verdana" w:hAnsi="Verdana"/>
          <w:b/>
          <w:bCs/>
          <w:sz w:val="28"/>
          <w:szCs w:val="28"/>
        </w:rPr>
        <w:t>Reconocimiento a los revisores de la revista Archivo Médico de Camagüey</w:t>
      </w:r>
    </w:p>
    <w:p w:rsidR="00A307CC" w:rsidRDefault="00A307CC" w:rsidP="00A307CC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</w:p>
    <w:p w:rsidR="00A674D7" w:rsidRPr="00A307CC" w:rsidRDefault="00A674D7" w:rsidP="00A307CC">
      <w:pPr>
        <w:pStyle w:val="NormalWeb"/>
        <w:spacing w:before="0" w:beforeAutospacing="0" w:after="0" w:afterAutospacing="0" w:line="360" w:lineRule="auto"/>
        <w:contextualSpacing/>
        <w:jc w:val="center"/>
        <w:rPr>
          <w:rFonts w:ascii="Verdana" w:hAnsi="Verdana"/>
          <w:i/>
          <w:lang w:val="en-US"/>
        </w:rPr>
      </w:pPr>
      <w:r w:rsidRPr="00A307CC">
        <w:rPr>
          <w:rStyle w:val="tlid-translation"/>
          <w:rFonts w:ascii="Verdana" w:hAnsi="Verdana"/>
          <w:b/>
          <w:i/>
          <w:lang w:val="en-US"/>
        </w:rPr>
        <w:t>Recognition of the reviewers of the Archivo Médico de Camagüey journal</w:t>
      </w:r>
    </w:p>
    <w:p w:rsidR="008F11C2" w:rsidRPr="00932FC8" w:rsidRDefault="008F11C2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A307CC" w:rsidRPr="00932FC8" w:rsidRDefault="00A307CC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A674D7" w:rsidRDefault="00940511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bCs/>
          <w:sz w:val="20"/>
          <w:szCs w:val="20"/>
          <w:vertAlign w:val="superscript"/>
        </w:rPr>
      </w:pPr>
      <w:r w:rsidRPr="007D65A7">
        <w:rPr>
          <w:rFonts w:ascii="Verdana" w:hAnsi="Verdana"/>
          <w:b/>
          <w:bCs/>
          <w:sz w:val="20"/>
          <w:szCs w:val="20"/>
        </w:rPr>
        <w:t>Comité Editorial de la r</w:t>
      </w:r>
      <w:r w:rsidR="00A674D7" w:rsidRPr="007D65A7">
        <w:rPr>
          <w:rFonts w:ascii="Verdana" w:hAnsi="Verdana"/>
          <w:b/>
          <w:bCs/>
          <w:sz w:val="20"/>
          <w:szCs w:val="20"/>
        </w:rPr>
        <w:t xml:space="preserve">evista Archivo Médico de Camagüey. </w:t>
      </w:r>
      <w:r w:rsidR="008F11C2" w:rsidRPr="007D65A7">
        <w:rPr>
          <w:rFonts w:ascii="Verdana" w:hAnsi="Verdana"/>
          <w:b/>
          <w:bCs/>
          <w:sz w:val="20"/>
          <w:szCs w:val="20"/>
          <w:vertAlign w:val="superscript"/>
        </w:rPr>
        <w:t>1</w:t>
      </w:r>
      <w:r w:rsidRPr="007D65A7">
        <w:rPr>
          <w:rFonts w:ascii="Verdana" w:hAnsi="Verdana"/>
          <w:b/>
          <w:bCs/>
          <w:sz w:val="20"/>
          <w:szCs w:val="20"/>
          <w:vertAlign w:val="superscript"/>
        </w:rPr>
        <w:t>*</w:t>
      </w:r>
    </w:p>
    <w:p w:rsidR="00A307CC" w:rsidRPr="007D65A7" w:rsidRDefault="00A307CC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A674D7" w:rsidRDefault="008F11C2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8F11C2"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A674D7" w:rsidRPr="00AB65C5">
        <w:rPr>
          <w:rFonts w:ascii="Verdana" w:hAnsi="Verdana"/>
          <w:sz w:val="20"/>
          <w:szCs w:val="20"/>
        </w:rPr>
        <w:t xml:space="preserve">Universidad de Ciencias </w:t>
      </w:r>
      <w:r w:rsidR="00A674D7" w:rsidRPr="007840E5">
        <w:rPr>
          <w:rFonts w:ascii="Verdana" w:hAnsi="Verdana"/>
          <w:sz w:val="20"/>
          <w:szCs w:val="20"/>
        </w:rPr>
        <w:t>Médicas</w:t>
      </w:r>
      <w:r w:rsidR="00A674D7" w:rsidRPr="00E70BD7">
        <w:rPr>
          <w:rFonts w:ascii="Verdana" w:hAnsi="Verdana"/>
          <w:color w:val="00B050"/>
          <w:sz w:val="20"/>
          <w:szCs w:val="20"/>
        </w:rPr>
        <w:t xml:space="preserve">. </w:t>
      </w:r>
      <w:r w:rsidR="00A674D7" w:rsidRPr="00AB65C5">
        <w:rPr>
          <w:rFonts w:ascii="Verdana" w:hAnsi="Verdana"/>
          <w:sz w:val="20"/>
          <w:szCs w:val="20"/>
        </w:rPr>
        <w:t>Camagüey, Cuba.</w:t>
      </w:r>
    </w:p>
    <w:p w:rsidR="00940511" w:rsidRPr="00AB65C5" w:rsidRDefault="00940511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940511" w:rsidRDefault="00940511" w:rsidP="00A307CC">
      <w:pPr>
        <w:pStyle w:val="NormalWeb"/>
        <w:spacing w:before="0" w:beforeAutospacing="0" w:after="0" w:afterAutospacing="0" w:line="360" w:lineRule="auto"/>
        <w:contextualSpacing/>
        <w:rPr>
          <w:rStyle w:val="Hipervnculo"/>
          <w:rFonts w:ascii="Verdana" w:hAnsi="Verdana"/>
          <w:sz w:val="20"/>
          <w:szCs w:val="20"/>
        </w:rPr>
      </w:pPr>
      <w:r w:rsidRPr="00EF483E">
        <w:rPr>
          <w:rFonts w:ascii="Verdana" w:hAnsi="Verdana"/>
          <w:sz w:val="20"/>
          <w:szCs w:val="20"/>
        </w:rPr>
        <w:t xml:space="preserve">*Autor por correspondencia (email): </w:t>
      </w:r>
      <w:hyperlink r:id="rId5" w:history="1">
        <w:r w:rsidRPr="00586994">
          <w:rPr>
            <w:rStyle w:val="Hipervnculo"/>
            <w:rFonts w:ascii="Verdana" w:hAnsi="Verdana"/>
            <w:sz w:val="20"/>
            <w:szCs w:val="20"/>
          </w:rPr>
          <w:t>jorsan.cmw@infomed.sld.cu</w:t>
        </w:r>
      </w:hyperlink>
    </w:p>
    <w:p w:rsidR="00A307CC" w:rsidRDefault="00A307CC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sz w:val="20"/>
          <w:szCs w:val="20"/>
        </w:rPr>
      </w:pP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674D7" w:rsidRDefault="00A674D7" w:rsidP="00A307CC">
      <w:pPr>
        <w:pStyle w:val="Textocomentario"/>
        <w:spacing w:after="0" w:line="360" w:lineRule="auto"/>
        <w:contextualSpacing/>
        <w:jc w:val="both"/>
        <w:rPr>
          <w:rFonts w:ascii="Verdana" w:hAnsi="Verdana"/>
        </w:rPr>
      </w:pPr>
      <w:r w:rsidRPr="00AB65C5">
        <w:rPr>
          <w:rFonts w:ascii="Verdana" w:hAnsi="Verdana"/>
        </w:rPr>
        <w:t>Culminó el año 2021 y a pesar de las difíciles condiciones económicas y sociales creadas por la pandemia que aun azota el mundo, la revista Archivo Médico de Camagüey</w:t>
      </w:r>
      <w:r w:rsidR="00D130BF" w:rsidRPr="00AB65C5">
        <w:rPr>
          <w:rFonts w:ascii="Verdana" w:hAnsi="Verdana"/>
        </w:rPr>
        <w:t>,</w:t>
      </w:r>
      <w:r w:rsidR="00726EA3">
        <w:rPr>
          <w:rFonts w:ascii="Verdana" w:hAnsi="Verdana"/>
        </w:rPr>
        <w:t xml:space="preserve"> </w:t>
      </w:r>
      <w:r w:rsidRPr="00AB65C5">
        <w:rPr>
          <w:rFonts w:ascii="Verdana" w:hAnsi="Verdana"/>
        </w:rPr>
        <w:t>ha sistematizado la publicación continua de artículos, dando</w:t>
      </w:r>
      <w:r w:rsidR="00726EA3">
        <w:rPr>
          <w:rFonts w:ascii="Verdana" w:hAnsi="Verdana"/>
        </w:rPr>
        <w:t xml:space="preserve"> </w:t>
      </w:r>
      <w:r w:rsidRPr="00AB65C5">
        <w:rPr>
          <w:rFonts w:ascii="Verdana" w:hAnsi="Verdana"/>
        </w:rPr>
        <w:t xml:space="preserve">prioridad a los artículos relacionados con la COVID y con visibilidad en SciELO </w:t>
      </w:r>
      <w:proofErr w:type="spellStart"/>
      <w:r w:rsidRPr="00AB65C5">
        <w:rPr>
          <w:rFonts w:ascii="Verdana" w:hAnsi="Verdana"/>
        </w:rPr>
        <w:t>preprint</w:t>
      </w:r>
      <w:proofErr w:type="spellEnd"/>
      <w:r w:rsidRPr="00AB65C5">
        <w:rPr>
          <w:rFonts w:ascii="Verdana" w:hAnsi="Verdana"/>
        </w:rPr>
        <w:t xml:space="preserve">. </w:t>
      </w:r>
    </w:p>
    <w:p w:rsidR="00A307CC" w:rsidRPr="00AB65C5" w:rsidRDefault="00A307CC" w:rsidP="00A307CC">
      <w:pPr>
        <w:pStyle w:val="Textocomentario"/>
        <w:spacing w:after="0" w:line="360" w:lineRule="auto"/>
        <w:contextualSpacing/>
        <w:jc w:val="both"/>
        <w:rPr>
          <w:rFonts w:ascii="Verdana" w:hAnsi="Verdana"/>
        </w:rPr>
      </w:pPr>
    </w:p>
    <w:p w:rsidR="00A674D7" w:rsidRDefault="00A674D7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>Los miembros del Comité Editorial continúan trabajando para consolidar los logros alcanzados en el proceso de adiestramiento, revisión, edición y divulgación de los avances de la ciencia y de los métodos de investigación, como prioridad. Se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fortaleció el trabajo a distancia</w:t>
      </w:r>
      <w:r w:rsidR="00D130BF" w:rsidRPr="00AB65C5">
        <w:rPr>
          <w:rFonts w:ascii="Verdana" w:hAnsi="Verdana"/>
          <w:sz w:val="20"/>
          <w:szCs w:val="20"/>
        </w:rPr>
        <w:t>,</w:t>
      </w:r>
      <w:r w:rsidRPr="00AB65C5">
        <w:rPr>
          <w:rFonts w:ascii="Verdana" w:hAnsi="Verdana"/>
          <w:sz w:val="20"/>
          <w:szCs w:val="20"/>
        </w:rPr>
        <w:t xml:space="preserve"> </w:t>
      </w:r>
      <w:r w:rsidR="00D130BF" w:rsidRPr="00AB65C5">
        <w:rPr>
          <w:rFonts w:ascii="Verdana" w:hAnsi="Verdana"/>
          <w:sz w:val="20"/>
          <w:szCs w:val="20"/>
        </w:rPr>
        <w:t xml:space="preserve">se </w:t>
      </w:r>
      <w:r w:rsidR="007840E5">
        <w:rPr>
          <w:rFonts w:ascii="Verdana" w:hAnsi="Verdana"/>
          <w:sz w:val="20"/>
          <w:szCs w:val="20"/>
        </w:rPr>
        <w:t>elaboró</w:t>
      </w:r>
      <w:r w:rsidR="00211D7F" w:rsidRPr="007840E5">
        <w:rPr>
          <w:rFonts w:ascii="Verdana" w:hAnsi="Verdana"/>
          <w:sz w:val="20"/>
          <w:szCs w:val="20"/>
        </w:rPr>
        <w:t xml:space="preserve"> </w:t>
      </w:r>
      <w:r w:rsidR="00D130BF" w:rsidRPr="00AB65C5">
        <w:rPr>
          <w:rFonts w:ascii="Verdana" w:hAnsi="Verdana"/>
          <w:sz w:val="20"/>
          <w:szCs w:val="20"/>
        </w:rPr>
        <w:t>una guía práctica de adiestramiento para los autores,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 xml:space="preserve">se actualizó el reglamento, las instrucciones y se </w:t>
      </w:r>
      <w:r w:rsidR="00900ED9" w:rsidRPr="00AB65C5">
        <w:rPr>
          <w:rFonts w:ascii="Verdana" w:hAnsi="Verdana"/>
          <w:sz w:val="20"/>
          <w:szCs w:val="20"/>
        </w:rPr>
        <w:t>inicia</w:t>
      </w:r>
      <w:r w:rsidRPr="00AB65C5">
        <w:rPr>
          <w:rFonts w:ascii="Verdana" w:hAnsi="Verdana"/>
          <w:sz w:val="20"/>
          <w:szCs w:val="20"/>
        </w:rPr>
        <w:t xml:space="preserve"> la práctica del arbitraje por pares abierto,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como mecanismo para favorecer la transparencia en el proceso editorial y de la comunicación científica. Se promueve la apertura de los datos de investigación, al invitar a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los autores a colocar públicamente y referenciar los datos que consideren de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su investigación;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de manera que puedan ser compartidos y reutilizados, lo que facilita la transparencia y credibilidad. En el año 2022 man</w:t>
      </w:r>
      <w:r w:rsidR="00D130BF" w:rsidRPr="00AB65C5">
        <w:rPr>
          <w:rFonts w:ascii="Verdana" w:hAnsi="Verdana"/>
          <w:sz w:val="20"/>
          <w:szCs w:val="20"/>
        </w:rPr>
        <w:t>ten</w:t>
      </w:r>
      <w:r w:rsidR="00A82FE8" w:rsidRPr="007840E5">
        <w:rPr>
          <w:rFonts w:ascii="Verdana" w:hAnsi="Verdana"/>
          <w:sz w:val="20"/>
          <w:szCs w:val="20"/>
        </w:rPr>
        <w:t>dr</w:t>
      </w:r>
      <w:r w:rsidR="00D130BF" w:rsidRPr="007840E5">
        <w:rPr>
          <w:rFonts w:ascii="Verdana" w:hAnsi="Verdana"/>
          <w:sz w:val="20"/>
          <w:szCs w:val="20"/>
        </w:rPr>
        <w:t>e</w:t>
      </w:r>
      <w:r w:rsidR="00D130BF" w:rsidRPr="00AB65C5">
        <w:rPr>
          <w:rFonts w:ascii="Verdana" w:hAnsi="Verdana"/>
          <w:sz w:val="20"/>
          <w:szCs w:val="20"/>
        </w:rPr>
        <w:t xml:space="preserve">mos la publicación continua, </w:t>
      </w:r>
      <w:r w:rsidR="00AE6AD4">
        <w:rPr>
          <w:rFonts w:ascii="Verdana" w:hAnsi="Verdana"/>
          <w:sz w:val="20"/>
          <w:szCs w:val="20"/>
        </w:rPr>
        <w:t>por</w:t>
      </w:r>
      <w:r w:rsidR="00D130BF" w:rsidRPr="00AB65C5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>volumen</w:t>
      </w:r>
      <w:r w:rsidR="00AE6AD4">
        <w:rPr>
          <w:rFonts w:ascii="Verdana" w:hAnsi="Verdana"/>
          <w:sz w:val="20"/>
          <w:szCs w:val="20"/>
        </w:rPr>
        <w:t xml:space="preserve"> y</w:t>
      </w:r>
      <w:r w:rsidRPr="00AB65C5">
        <w:rPr>
          <w:rFonts w:ascii="Verdana" w:hAnsi="Verdana"/>
          <w:sz w:val="20"/>
          <w:szCs w:val="20"/>
        </w:rPr>
        <w:t xml:space="preserve"> números.</w:t>
      </w:r>
    </w:p>
    <w:p w:rsidR="00A307CC" w:rsidRPr="00AB65C5" w:rsidRDefault="00A307CC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674D7" w:rsidRDefault="00A674D7" w:rsidP="00A307CC">
      <w:pPr>
        <w:pStyle w:val="Default"/>
        <w:spacing w:line="360" w:lineRule="auto"/>
        <w:contextualSpacing/>
        <w:jc w:val="both"/>
        <w:rPr>
          <w:sz w:val="20"/>
          <w:szCs w:val="20"/>
        </w:rPr>
      </w:pPr>
      <w:r w:rsidRPr="00AB65C5">
        <w:rPr>
          <w:sz w:val="20"/>
          <w:szCs w:val="20"/>
        </w:rPr>
        <w:t xml:space="preserve">La revista </w:t>
      </w:r>
      <w:r w:rsidR="00D130BF" w:rsidRPr="00AB65C5">
        <w:rPr>
          <w:sz w:val="20"/>
          <w:szCs w:val="20"/>
        </w:rPr>
        <w:t>alcanzó en el año 2021 el nivel A</w:t>
      </w:r>
      <w:r w:rsidR="00D130BF" w:rsidRPr="00AB65C5">
        <w:rPr>
          <w:sz w:val="20"/>
          <w:szCs w:val="20"/>
          <w:vertAlign w:val="subscript"/>
        </w:rPr>
        <w:t xml:space="preserve">2, </w:t>
      </w:r>
      <w:r w:rsidR="00D130BF" w:rsidRPr="00AB65C5">
        <w:rPr>
          <w:sz w:val="20"/>
          <w:szCs w:val="20"/>
        </w:rPr>
        <w:t>en la</w:t>
      </w:r>
      <w:r w:rsidR="00726EA3">
        <w:rPr>
          <w:sz w:val="20"/>
          <w:szCs w:val="20"/>
        </w:rPr>
        <w:t xml:space="preserve"> </w:t>
      </w:r>
      <w:r w:rsidR="00AB65C5" w:rsidRPr="00AB65C5">
        <w:rPr>
          <w:rFonts w:cs="Calibri"/>
          <w:bCs/>
          <w:sz w:val="20"/>
          <w:szCs w:val="20"/>
        </w:rPr>
        <w:t>evaluación de calidad de las publicaciones seriadas de ciencias de la salud</w:t>
      </w:r>
      <w:r w:rsidR="00726EA3">
        <w:rPr>
          <w:rFonts w:cs="Calibri"/>
          <w:b/>
          <w:bCs/>
          <w:sz w:val="20"/>
          <w:szCs w:val="20"/>
        </w:rPr>
        <w:t xml:space="preserve"> </w:t>
      </w:r>
      <w:r w:rsidR="00AB65C5" w:rsidRPr="00AB65C5">
        <w:rPr>
          <w:sz w:val="20"/>
          <w:szCs w:val="20"/>
        </w:rPr>
        <w:t>y</w:t>
      </w:r>
      <w:r w:rsidR="00726EA3">
        <w:rPr>
          <w:sz w:val="20"/>
          <w:szCs w:val="20"/>
        </w:rPr>
        <w:t xml:space="preserve"> </w:t>
      </w:r>
      <w:r w:rsidR="00AB65C5" w:rsidRPr="00AB65C5">
        <w:rPr>
          <w:sz w:val="20"/>
          <w:szCs w:val="20"/>
        </w:rPr>
        <w:t>se mantiene en las</w:t>
      </w:r>
      <w:r w:rsidR="00726EA3">
        <w:rPr>
          <w:sz w:val="20"/>
          <w:szCs w:val="20"/>
        </w:rPr>
        <w:t xml:space="preserve"> </w:t>
      </w:r>
      <w:r w:rsidR="00AB65C5" w:rsidRPr="00AB65C5">
        <w:rPr>
          <w:sz w:val="20"/>
          <w:szCs w:val="20"/>
        </w:rPr>
        <w:t>plataformas</w:t>
      </w:r>
      <w:r w:rsidR="00726EA3">
        <w:rPr>
          <w:sz w:val="20"/>
          <w:szCs w:val="20"/>
        </w:rPr>
        <w:t xml:space="preserve"> </w:t>
      </w:r>
      <w:proofErr w:type="spellStart"/>
      <w:r w:rsidR="00AE6AD4">
        <w:rPr>
          <w:sz w:val="20"/>
          <w:szCs w:val="20"/>
        </w:rPr>
        <w:t>L</w:t>
      </w:r>
      <w:r w:rsidR="00AB65C5" w:rsidRPr="00AB65C5">
        <w:rPr>
          <w:sz w:val="20"/>
          <w:szCs w:val="20"/>
        </w:rPr>
        <w:t>atindex</w:t>
      </w:r>
      <w:proofErr w:type="spellEnd"/>
      <w:r w:rsidR="00AB65C5" w:rsidRPr="00AB65C5">
        <w:rPr>
          <w:sz w:val="20"/>
          <w:szCs w:val="20"/>
        </w:rPr>
        <w:t xml:space="preserve">, </w:t>
      </w:r>
      <w:r w:rsidR="00AE6AD4">
        <w:rPr>
          <w:sz w:val="20"/>
          <w:szCs w:val="20"/>
        </w:rPr>
        <w:t>G</w:t>
      </w:r>
      <w:r w:rsidR="00AB65C5" w:rsidRPr="00AB65C5">
        <w:rPr>
          <w:sz w:val="20"/>
          <w:szCs w:val="20"/>
        </w:rPr>
        <w:t xml:space="preserve">oogle, </w:t>
      </w:r>
      <w:proofErr w:type="spellStart"/>
      <w:r w:rsidR="00AE6AD4">
        <w:rPr>
          <w:sz w:val="20"/>
          <w:szCs w:val="20"/>
        </w:rPr>
        <w:t>H</w:t>
      </w:r>
      <w:r w:rsidR="00AB65C5" w:rsidRPr="00AB65C5">
        <w:rPr>
          <w:sz w:val="20"/>
          <w:szCs w:val="20"/>
        </w:rPr>
        <w:t>inari</w:t>
      </w:r>
      <w:proofErr w:type="spellEnd"/>
      <w:r w:rsidR="00AB65C5" w:rsidRPr="00AB65C5">
        <w:rPr>
          <w:sz w:val="20"/>
          <w:szCs w:val="20"/>
        </w:rPr>
        <w:t xml:space="preserve">, </w:t>
      </w:r>
      <w:proofErr w:type="spellStart"/>
      <w:r w:rsidR="00AE6AD4">
        <w:rPr>
          <w:sz w:val="20"/>
          <w:szCs w:val="20"/>
        </w:rPr>
        <w:t>D</w:t>
      </w:r>
      <w:r w:rsidR="00AB65C5" w:rsidRPr="00AB65C5">
        <w:rPr>
          <w:sz w:val="20"/>
          <w:szCs w:val="20"/>
        </w:rPr>
        <w:t>oaj</w:t>
      </w:r>
      <w:proofErr w:type="spellEnd"/>
      <w:r w:rsidR="00AB65C5" w:rsidRPr="00AB65C5">
        <w:rPr>
          <w:sz w:val="20"/>
          <w:szCs w:val="20"/>
        </w:rPr>
        <w:t xml:space="preserve">, </w:t>
      </w:r>
      <w:proofErr w:type="spellStart"/>
      <w:r w:rsidR="00AE6AD4">
        <w:rPr>
          <w:sz w:val="20"/>
          <w:szCs w:val="20"/>
        </w:rPr>
        <w:t>M</w:t>
      </w:r>
      <w:r w:rsidR="00AB65C5" w:rsidRPr="00AB65C5">
        <w:rPr>
          <w:sz w:val="20"/>
          <w:szCs w:val="20"/>
        </w:rPr>
        <w:t>edigraph</w:t>
      </w:r>
      <w:proofErr w:type="spellEnd"/>
      <w:r w:rsidRPr="00AB65C5">
        <w:rPr>
          <w:sz w:val="20"/>
          <w:szCs w:val="20"/>
        </w:rPr>
        <w:t xml:space="preserve">, </w:t>
      </w:r>
      <w:proofErr w:type="spellStart"/>
      <w:r w:rsidRPr="00AB65C5">
        <w:rPr>
          <w:sz w:val="20"/>
          <w:szCs w:val="20"/>
        </w:rPr>
        <w:t>SeCimed</w:t>
      </w:r>
      <w:proofErr w:type="spellEnd"/>
      <w:r w:rsidRPr="00AB65C5">
        <w:rPr>
          <w:sz w:val="20"/>
          <w:szCs w:val="20"/>
        </w:rPr>
        <w:t xml:space="preserve">, Free medical </w:t>
      </w:r>
      <w:proofErr w:type="spellStart"/>
      <w:r w:rsidRPr="00AB65C5">
        <w:rPr>
          <w:sz w:val="20"/>
          <w:szCs w:val="20"/>
        </w:rPr>
        <w:t>journals</w:t>
      </w:r>
      <w:proofErr w:type="spellEnd"/>
      <w:r w:rsidRPr="00AB65C5">
        <w:rPr>
          <w:sz w:val="20"/>
          <w:szCs w:val="20"/>
        </w:rPr>
        <w:t xml:space="preserve"> de la </w:t>
      </w:r>
      <w:r w:rsidRPr="00AB65C5">
        <w:rPr>
          <w:rStyle w:val="tagline"/>
          <w:sz w:val="20"/>
          <w:szCs w:val="20"/>
        </w:rPr>
        <w:t xml:space="preserve">Geneva </w:t>
      </w:r>
      <w:proofErr w:type="spellStart"/>
      <w:r w:rsidRPr="00AB65C5">
        <w:rPr>
          <w:rStyle w:val="tagline"/>
          <w:sz w:val="20"/>
          <w:szCs w:val="20"/>
        </w:rPr>
        <w:t>Foundation</w:t>
      </w:r>
      <w:proofErr w:type="spellEnd"/>
      <w:r w:rsidRPr="00AB65C5">
        <w:rPr>
          <w:rStyle w:val="tagline"/>
          <w:sz w:val="20"/>
          <w:szCs w:val="20"/>
        </w:rPr>
        <w:t xml:space="preserve"> </w:t>
      </w:r>
      <w:proofErr w:type="spellStart"/>
      <w:r w:rsidRPr="00AB65C5">
        <w:rPr>
          <w:rStyle w:val="tagline"/>
          <w:sz w:val="20"/>
          <w:szCs w:val="20"/>
        </w:rPr>
        <w:t>for</w:t>
      </w:r>
      <w:proofErr w:type="spellEnd"/>
      <w:r w:rsidRPr="00AB65C5">
        <w:rPr>
          <w:rStyle w:val="tagline"/>
          <w:sz w:val="20"/>
          <w:szCs w:val="20"/>
        </w:rPr>
        <w:t xml:space="preserve"> Medical </w:t>
      </w:r>
      <w:proofErr w:type="spellStart"/>
      <w:r w:rsidRPr="00AB65C5">
        <w:rPr>
          <w:rStyle w:val="tagline"/>
          <w:sz w:val="20"/>
          <w:szCs w:val="20"/>
        </w:rPr>
        <w:t>Education</w:t>
      </w:r>
      <w:proofErr w:type="spellEnd"/>
      <w:r w:rsidRPr="00AB65C5">
        <w:rPr>
          <w:rStyle w:val="tagline"/>
          <w:sz w:val="20"/>
          <w:szCs w:val="20"/>
        </w:rPr>
        <w:t xml:space="preserve"> and </w:t>
      </w:r>
      <w:proofErr w:type="spellStart"/>
      <w:r w:rsidRPr="00AB65C5">
        <w:rPr>
          <w:rStyle w:val="tagline"/>
          <w:sz w:val="20"/>
          <w:szCs w:val="20"/>
        </w:rPr>
        <w:t>Research</w:t>
      </w:r>
      <w:proofErr w:type="spellEnd"/>
      <w:r w:rsidRPr="00AB65C5">
        <w:rPr>
          <w:rStyle w:val="tagline"/>
          <w:sz w:val="20"/>
          <w:szCs w:val="20"/>
        </w:rPr>
        <w:t xml:space="preserve">, </w:t>
      </w:r>
      <w:proofErr w:type="spellStart"/>
      <w:r w:rsidRPr="00AB65C5">
        <w:rPr>
          <w:rStyle w:val="tagline"/>
          <w:sz w:val="20"/>
          <w:szCs w:val="20"/>
        </w:rPr>
        <w:t>Science</w:t>
      </w:r>
      <w:proofErr w:type="spellEnd"/>
      <w:r w:rsidRPr="00AB65C5">
        <w:rPr>
          <w:rStyle w:val="tagline"/>
          <w:sz w:val="20"/>
          <w:szCs w:val="20"/>
        </w:rPr>
        <w:t xml:space="preserve"> Library </w:t>
      </w:r>
      <w:proofErr w:type="spellStart"/>
      <w:r w:rsidRPr="00AB65C5">
        <w:rPr>
          <w:rStyle w:val="tagline"/>
          <w:sz w:val="20"/>
          <w:szCs w:val="20"/>
        </w:rPr>
        <w:t>Index</w:t>
      </w:r>
      <w:proofErr w:type="spellEnd"/>
      <w:r w:rsidRPr="00AB65C5">
        <w:rPr>
          <w:rStyle w:val="tagline"/>
          <w:sz w:val="20"/>
          <w:szCs w:val="20"/>
        </w:rPr>
        <w:t xml:space="preserve">, </w:t>
      </w:r>
      <w:r w:rsidRPr="00AB65C5">
        <w:rPr>
          <w:rStyle w:val="tagline"/>
          <w:sz w:val="20"/>
          <w:szCs w:val="20"/>
        </w:rPr>
        <w:lastRenderedPageBreak/>
        <w:t>REDIB, WIS,</w:t>
      </w:r>
      <w:r w:rsidR="00726EA3">
        <w:rPr>
          <w:rStyle w:val="tagline"/>
          <w:sz w:val="20"/>
          <w:szCs w:val="20"/>
        </w:rPr>
        <w:t xml:space="preserve"> </w:t>
      </w:r>
      <w:r w:rsidRPr="00AB65C5">
        <w:rPr>
          <w:sz w:val="20"/>
          <w:szCs w:val="20"/>
        </w:rPr>
        <w:t xml:space="preserve">Open Archives </w:t>
      </w:r>
      <w:proofErr w:type="spellStart"/>
      <w:r w:rsidRPr="00AB65C5">
        <w:rPr>
          <w:sz w:val="20"/>
          <w:szCs w:val="20"/>
        </w:rPr>
        <w:t>Initiative</w:t>
      </w:r>
      <w:proofErr w:type="spellEnd"/>
      <w:r w:rsidRPr="00AB65C5">
        <w:rPr>
          <w:sz w:val="20"/>
          <w:szCs w:val="20"/>
        </w:rPr>
        <w:t xml:space="preserve">, </w:t>
      </w:r>
      <w:proofErr w:type="spellStart"/>
      <w:r w:rsidRPr="00AB65C5">
        <w:rPr>
          <w:sz w:val="20"/>
          <w:szCs w:val="20"/>
        </w:rPr>
        <w:t>HONcode</w:t>
      </w:r>
      <w:proofErr w:type="spellEnd"/>
      <w:r w:rsidRPr="00AB65C5">
        <w:rPr>
          <w:sz w:val="20"/>
          <w:szCs w:val="20"/>
        </w:rPr>
        <w:t xml:space="preserve">, la Biblioteca de la Universidad de </w:t>
      </w:r>
      <w:proofErr w:type="spellStart"/>
      <w:r w:rsidRPr="00AB65C5">
        <w:rPr>
          <w:sz w:val="20"/>
          <w:szCs w:val="20"/>
        </w:rPr>
        <w:t>Sevilla</w:t>
      </w:r>
      <w:r w:rsidR="00AB65C5">
        <w:rPr>
          <w:sz w:val="20"/>
          <w:szCs w:val="20"/>
        </w:rPr>
        <w:t>y</w:t>
      </w:r>
      <w:proofErr w:type="spellEnd"/>
      <w:r w:rsidR="00726EA3">
        <w:rPr>
          <w:sz w:val="20"/>
          <w:szCs w:val="20"/>
        </w:rPr>
        <w:t xml:space="preserve"> </w:t>
      </w:r>
      <w:r w:rsidRPr="00AB65C5">
        <w:rPr>
          <w:sz w:val="20"/>
          <w:szCs w:val="20"/>
        </w:rPr>
        <w:t xml:space="preserve">en la Web of </w:t>
      </w:r>
      <w:proofErr w:type="spellStart"/>
      <w:r w:rsidRPr="00AB65C5">
        <w:rPr>
          <w:sz w:val="20"/>
          <w:szCs w:val="20"/>
        </w:rPr>
        <w:t>Science</w:t>
      </w:r>
      <w:proofErr w:type="spellEnd"/>
      <w:r w:rsidRPr="00AB65C5">
        <w:rPr>
          <w:sz w:val="20"/>
          <w:szCs w:val="20"/>
        </w:rPr>
        <w:t>.</w:t>
      </w:r>
    </w:p>
    <w:p w:rsidR="000E608A" w:rsidRPr="00AB65C5" w:rsidRDefault="000E608A" w:rsidP="00A307CC">
      <w:pPr>
        <w:pStyle w:val="Default"/>
        <w:spacing w:line="360" w:lineRule="auto"/>
        <w:contextualSpacing/>
        <w:jc w:val="both"/>
        <w:rPr>
          <w:sz w:val="20"/>
          <w:szCs w:val="20"/>
        </w:rPr>
      </w:pPr>
    </w:p>
    <w:p w:rsidR="00A674D7" w:rsidRPr="00AB65C5" w:rsidRDefault="00A674D7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 xml:space="preserve">Estos resultados han sido posibles gracias a la colaboración de profesionales de reconocido prestigio científico nacional e internacional, que desde su posición como revisores han </w:t>
      </w:r>
      <w:r w:rsidR="000E608A" w:rsidRPr="00AB65C5">
        <w:rPr>
          <w:rFonts w:ascii="Verdana" w:hAnsi="Verdana"/>
          <w:sz w:val="20"/>
          <w:szCs w:val="20"/>
        </w:rPr>
        <w:t>permitido</w:t>
      </w:r>
      <w:r w:rsidRPr="00AB65C5">
        <w:rPr>
          <w:rFonts w:ascii="Verdana" w:hAnsi="Verdana"/>
          <w:sz w:val="20"/>
          <w:szCs w:val="20"/>
        </w:rPr>
        <w:t xml:space="preserve"> el cumplimiento de los objetivos trazados en un año difícil para la comunidad nacional e internacional. </w:t>
      </w:r>
    </w:p>
    <w:p w:rsidR="00A674D7" w:rsidRPr="00AB65C5" w:rsidRDefault="00A674D7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674D7" w:rsidRDefault="00A674D7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 xml:space="preserve">Nuestro </w:t>
      </w:r>
      <w:r w:rsidR="00662435">
        <w:rPr>
          <w:rFonts w:ascii="Verdana" w:hAnsi="Verdana"/>
          <w:sz w:val="20"/>
          <w:szCs w:val="20"/>
        </w:rPr>
        <w:t>eterno</w:t>
      </w:r>
      <w:r w:rsidRPr="00AB65C5">
        <w:rPr>
          <w:rFonts w:ascii="Verdana" w:hAnsi="Verdana"/>
          <w:sz w:val="20"/>
          <w:szCs w:val="20"/>
        </w:rPr>
        <w:t xml:space="preserve"> reconocimiento a los autores </w:t>
      </w:r>
      <w:r w:rsidRPr="00E60CFE">
        <w:rPr>
          <w:rFonts w:ascii="Verdana" w:hAnsi="Verdana"/>
          <w:sz w:val="20"/>
          <w:szCs w:val="20"/>
        </w:rPr>
        <w:t xml:space="preserve">y revisores que perdieron </w:t>
      </w:r>
      <w:r w:rsidR="00AB65C5" w:rsidRPr="00E60CFE">
        <w:rPr>
          <w:rFonts w:ascii="Verdana" w:hAnsi="Verdana"/>
          <w:sz w:val="20"/>
          <w:szCs w:val="20"/>
        </w:rPr>
        <w:t xml:space="preserve">la vida </w:t>
      </w:r>
      <w:r w:rsidRPr="00E60CFE">
        <w:rPr>
          <w:rFonts w:ascii="Verdana" w:hAnsi="Verdana"/>
          <w:sz w:val="20"/>
          <w:szCs w:val="20"/>
        </w:rPr>
        <w:t>debido a la pandemia</w:t>
      </w:r>
      <w:r w:rsidR="00AB65C5" w:rsidRPr="00E60CFE">
        <w:rPr>
          <w:rFonts w:ascii="Verdana" w:hAnsi="Verdana"/>
          <w:sz w:val="20"/>
          <w:szCs w:val="20"/>
        </w:rPr>
        <w:t xml:space="preserve"> y</w:t>
      </w:r>
      <w:r w:rsidRPr="00E60CFE">
        <w:rPr>
          <w:rFonts w:ascii="Verdana" w:hAnsi="Verdana"/>
          <w:sz w:val="20"/>
          <w:szCs w:val="20"/>
        </w:rPr>
        <w:t xml:space="preserve"> físicamente no est</w:t>
      </w:r>
      <w:r w:rsidRPr="00AB65C5">
        <w:rPr>
          <w:rFonts w:ascii="Verdana" w:hAnsi="Verdana"/>
          <w:sz w:val="20"/>
          <w:szCs w:val="20"/>
        </w:rPr>
        <w:t xml:space="preserve">án con nosotros, pero que su legado será eterno por la contribución que hicieron al desarrollo de la ciencia y su divulgación desde la revista Archivo Médico de Camagüey. </w:t>
      </w:r>
    </w:p>
    <w:p w:rsidR="003823B0" w:rsidRPr="00AB65C5" w:rsidRDefault="003823B0" w:rsidP="00A307CC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674D7" w:rsidRDefault="00A674D7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>Deseamos expresar nuestro</w:t>
      </w:r>
      <w:r w:rsidR="00726EA3">
        <w:rPr>
          <w:rFonts w:ascii="Verdana" w:hAnsi="Verdana"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t xml:space="preserve">reconocimiento a quienes se desempeñaron de manera destacada durante la edición del </w:t>
      </w:r>
      <w:r w:rsidRPr="007840E5">
        <w:rPr>
          <w:rFonts w:ascii="Verdana" w:hAnsi="Verdana"/>
          <w:sz w:val="20"/>
          <w:szCs w:val="20"/>
        </w:rPr>
        <w:t>Volumen 2</w:t>
      </w:r>
      <w:r w:rsidR="003823B0" w:rsidRPr="007840E5">
        <w:rPr>
          <w:rFonts w:ascii="Verdana" w:hAnsi="Verdana"/>
          <w:sz w:val="20"/>
          <w:szCs w:val="20"/>
        </w:rPr>
        <w:t>5</w:t>
      </w:r>
      <w:r w:rsidRPr="007840E5">
        <w:rPr>
          <w:rFonts w:ascii="Verdana" w:hAnsi="Verdana"/>
          <w:sz w:val="20"/>
          <w:szCs w:val="20"/>
        </w:rPr>
        <w:t>, correspondiente al año 202</w:t>
      </w:r>
      <w:r w:rsidR="003823B0" w:rsidRPr="007840E5">
        <w:rPr>
          <w:rFonts w:ascii="Verdana" w:hAnsi="Verdana"/>
          <w:sz w:val="20"/>
          <w:szCs w:val="20"/>
        </w:rPr>
        <w:t>1</w:t>
      </w:r>
      <w:r w:rsidRPr="00AB65C5">
        <w:rPr>
          <w:rFonts w:ascii="Verdana" w:hAnsi="Verdana"/>
          <w:sz w:val="20"/>
          <w:szCs w:val="20"/>
        </w:rPr>
        <w:t xml:space="preserve">. </w:t>
      </w:r>
    </w:p>
    <w:p w:rsidR="003823B0" w:rsidRPr="00AB65C5" w:rsidRDefault="003823B0" w:rsidP="00A307CC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>Dr. C. Julio César González Aguilera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Mirtha Juliana </w:t>
      </w:r>
      <w:proofErr w:type="spellStart"/>
      <w:r w:rsidRPr="00AB65C5">
        <w:rPr>
          <w:rFonts w:ascii="Verdana" w:hAnsi="Verdana"/>
          <w:iCs/>
          <w:sz w:val="20"/>
          <w:szCs w:val="20"/>
        </w:rPr>
        <w:t>Yordi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García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Idoris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Cordero Escobar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Tania González León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María de la Caridad Casanova Moreno 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Santiago </w:t>
      </w:r>
      <w:proofErr w:type="spellStart"/>
      <w:r w:rsidRPr="00AB65C5">
        <w:rPr>
          <w:rFonts w:ascii="Verdana" w:hAnsi="Verdana"/>
          <w:iCs/>
          <w:sz w:val="20"/>
          <w:szCs w:val="20"/>
        </w:rPr>
        <w:t>Ameneiro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Pérez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Elaine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Díaz Casañas 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René Antonio Rivero Jiménez 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Oscar Cañizares Luna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Nélida </w:t>
      </w:r>
      <w:proofErr w:type="spellStart"/>
      <w:r w:rsidRPr="00AB65C5">
        <w:rPr>
          <w:rFonts w:ascii="Verdana" w:hAnsi="Verdana"/>
          <w:iCs/>
          <w:sz w:val="20"/>
          <w:szCs w:val="20"/>
        </w:rPr>
        <w:t>Liduvina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Sarasa Muñoz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Alejandro </w:t>
      </w:r>
      <w:r w:rsidR="008424EE">
        <w:rPr>
          <w:rFonts w:ascii="Verdana" w:hAnsi="Verdana"/>
          <w:iCs/>
          <w:sz w:val="20"/>
          <w:szCs w:val="20"/>
        </w:rPr>
        <w:t>A</w:t>
      </w:r>
      <w:r w:rsidRPr="00AB65C5">
        <w:rPr>
          <w:rFonts w:ascii="Verdana" w:hAnsi="Verdana"/>
          <w:iCs/>
          <w:sz w:val="20"/>
          <w:szCs w:val="20"/>
        </w:rPr>
        <w:t>lvarez López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Ramón Romero Sánchez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María de las Mercedes Fernández Valdés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Ileana Regla Alfonso Sánchez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Jorge Santana Álvarez </w:t>
      </w:r>
      <w:r w:rsidRPr="00AB65C5">
        <w:rPr>
          <w:rFonts w:ascii="Verdana" w:hAnsi="Verdana"/>
          <w:sz w:val="20"/>
          <w:szCs w:val="20"/>
        </w:rPr>
        <w:br/>
      </w:r>
      <w:r w:rsidRPr="00932FC8">
        <w:rPr>
          <w:rFonts w:ascii="Verdana" w:hAnsi="Verdana"/>
          <w:iCs/>
          <w:sz w:val="20"/>
          <w:szCs w:val="20"/>
        </w:rPr>
        <w:t>Dr. C. Arturo Menéndez Cabezas †</w:t>
      </w:r>
      <w:r w:rsidRPr="00932FC8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Yanet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Hidalgo Marrero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Daysi Antonia Navarro </w:t>
      </w:r>
      <w:proofErr w:type="spellStart"/>
      <w:r w:rsidRPr="00AB65C5">
        <w:rPr>
          <w:rFonts w:ascii="Verdana" w:hAnsi="Verdana"/>
          <w:iCs/>
          <w:sz w:val="20"/>
          <w:szCs w:val="20"/>
        </w:rPr>
        <w:t>Despaigne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Clara García Barrios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Elizabeth Hernández Moore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Raúl A. Brizuela Quintanilla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Alfredo Aldama Figueroa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lastRenderedPageBreak/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Telma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B65C5">
        <w:rPr>
          <w:rFonts w:ascii="Verdana" w:hAnsi="Verdana"/>
          <w:iCs/>
          <w:sz w:val="20"/>
          <w:szCs w:val="20"/>
        </w:rPr>
        <w:t>Ferrá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Torres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Rigoberto Fimia Duarte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Edilberto González Ochoa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Carlos Martín Ardila Medina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C. Pedro María Alarcón-</w:t>
      </w:r>
      <w:proofErr w:type="spellStart"/>
      <w:r w:rsidRPr="00AB65C5">
        <w:rPr>
          <w:rFonts w:ascii="Verdana" w:hAnsi="Verdana"/>
          <w:iCs/>
          <w:sz w:val="20"/>
          <w:szCs w:val="20"/>
        </w:rPr>
        <w:t>Elbal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Albadio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Pérez </w:t>
      </w:r>
      <w:proofErr w:type="spellStart"/>
      <w:r w:rsidRPr="00AB65C5">
        <w:rPr>
          <w:rFonts w:ascii="Verdana" w:hAnsi="Verdana"/>
          <w:iCs/>
          <w:sz w:val="20"/>
          <w:szCs w:val="20"/>
        </w:rPr>
        <w:t>Assef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Orestes Noel Mederos </w:t>
      </w:r>
      <w:proofErr w:type="spellStart"/>
      <w:r w:rsidRPr="00AB65C5">
        <w:rPr>
          <w:rFonts w:ascii="Verdana" w:hAnsi="Verdana"/>
          <w:iCs/>
          <w:sz w:val="20"/>
          <w:szCs w:val="20"/>
        </w:rPr>
        <w:t>Curbelo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C. Ileana Valdivia Álvarez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Ricardo </w:t>
      </w:r>
      <w:proofErr w:type="spellStart"/>
      <w:r w:rsidRPr="00AB65C5">
        <w:rPr>
          <w:rFonts w:ascii="Verdana" w:hAnsi="Verdana"/>
          <w:iCs/>
          <w:sz w:val="20"/>
          <w:szCs w:val="20"/>
        </w:rPr>
        <w:t>Romel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Rodríguez Jorge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Pedro Augusto Díaz Rojas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C. Gladys Abreu Suárez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Miguel Emilio García Rodríguez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Gretel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Mosquera Betancourt </w:t>
      </w:r>
      <w:r w:rsidRPr="00AB65C5">
        <w:rPr>
          <w:rFonts w:ascii="Verdana" w:hAnsi="Verdana"/>
          <w:sz w:val="20"/>
          <w:szCs w:val="20"/>
        </w:rPr>
        <w:br/>
      </w:r>
      <w:r w:rsidRPr="00932FC8">
        <w:rPr>
          <w:rFonts w:ascii="Verdana" w:hAnsi="Verdana"/>
          <w:iCs/>
          <w:sz w:val="20"/>
          <w:szCs w:val="20"/>
        </w:rPr>
        <w:t xml:space="preserve">Dr. C. Alberto Juan </w:t>
      </w:r>
      <w:proofErr w:type="spellStart"/>
      <w:r w:rsidRPr="00932FC8">
        <w:rPr>
          <w:rFonts w:ascii="Verdana" w:hAnsi="Verdana"/>
          <w:iCs/>
          <w:sz w:val="20"/>
          <w:szCs w:val="20"/>
        </w:rPr>
        <w:t>Dorta</w:t>
      </w:r>
      <w:proofErr w:type="spellEnd"/>
      <w:r w:rsidRPr="00932FC8">
        <w:rPr>
          <w:rFonts w:ascii="Verdana" w:hAnsi="Verdana"/>
          <w:iCs/>
          <w:sz w:val="20"/>
          <w:szCs w:val="20"/>
        </w:rPr>
        <w:t xml:space="preserve"> Contreras </w:t>
      </w:r>
      <w:r w:rsidR="008B1E55" w:rsidRPr="00932FC8">
        <w:rPr>
          <w:rFonts w:ascii="Verdana" w:hAnsi="Verdana"/>
          <w:iCs/>
          <w:sz w:val="20"/>
          <w:szCs w:val="20"/>
        </w:rPr>
        <w:t>†</w:t>
      </w:r>
      <w:r w:rsidRPr="00932FC8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María Elena Macías </w:t>
      </w:r>
      <w:proofErr w:type="spellStart"/>
      <w:r w:rsidRPr="00AB65C5">
        <w:rPr>
          <w:rFonts w:ascii="Verdana" w:hAnsi="Verdana"/>
          <w:iCs/>
          <w:sz w:val="20"/>
          <w:szCs w:val="20"/>
        </w:rPr>
        <w:t>Llanes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Zayli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Fuentes Díaz 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>Dr. C. Andrea Selene Aguilar Macías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>Dr.C. Ileana Alfonso Sánchez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C. </w:t>
      </w:r>
      <w:proofErr w:type="spellStart"/>
      <w:r w:rsidRPr="00AB65C5">
        <w:rPr>
          <w:rFonts w:ascii="Verdana" w:hAnsi="Verdana"/>
          <w:iCs/>
          <w:sz w:val="20"/>
          <w:szCs w:val="20"/>
        </w:rPr>
        <w:t>Ydalsys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Naranjo Hernández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Gaspar Rafael Alcalde </w:t>
      </w:r>
      <w:proofErr w:type="spellStart"/>
      <w:r w:rsidRPr="00AB65C5">
        <w:rPr>
          <w:rFonts w:ascii="Verdana" w:hAnsi="Verdana"/>
          <w:iCs/>
          <w:sz w:val="20"/>
          <w:szCs w:val="20"/>
        </w:rPr>
        <w:t>Mustelier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Enrique J. Moya Rosa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Rafael Ezequiel Palmero Álvarez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Luz Marina </w:t>
      </w:r>
      <w:proofErr w:type="spellStart"/>
      <w:r w:rsidRPr="00AB65C5">
        <w:rPr>
          <w:rFonts w:ascii="Verdana" w:hAnsi="Verdana"/>
          <w:iCs/>
          <w:sz w:val="20"/>
          <w:szCs w:val="20"/>
        </w:rPr>
        <w:t>Miquet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Romero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Yanik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Díaz Fernández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Oscar Figueredo García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Marisela Moreira Preciado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Vicente de Jesús Álvarez </w:t>
      </w:r>
      <w:proofErr w:type="spellStart"/>
      <w:r w:rsidRPr="00AB65C5">
        <w:rPr>
          <w:rFonts w:ascii="Verdana" w:hAnsi="Verdana"/>
          <w:iCs/>
          <w:sz w:val="20"/>
          <w:szCs w:val="20"/>
        </w:rPr>
        <w:t>Yabor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Pilar Acuña </w:t>
      </w:r>
      <w:proofErr w:type="spellStart"/>
      <w:r w:rsidRPr="00AB65C5">
        <w:rPr>
          <w:rFonts w:ascii="Verdana" w:hAnsi="Verdana"/>
          <w:iCs/>
          <w:sz w:val="20"/>
          <w:szCs w:val="20"/>
        </w:rPr>
        <w:t>Aguilarte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Camilo Evelio Hernández </w:t>
      </w:r>
      <w:proofErr w:type="spellStart"/>
      <w:r w:rsidRPr="00AB65C5">
        <w:rPr>
          <w:rFonts w:ascii="Verdana" w:hAnsi="Verdana"/>
          <w:iCs/>
          <w:sz w:val="20"/>
          <w:szCs w:val="20"/>
        </w:rPr>
        <w:t>Derivet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María Elena Rodríguez Barreras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Luis Álvarez </w:t>
      </w:r>
      <w:proofErr w:type="spellStart"/>
      <w:r w:rsidRPr="00AB65C5">
        <w:rPr>
          <w:rFonts w:ascii="Verdana" w:hAnsi="Verdana"/>
          <w:iCs/>
          <w:sz w:val="20"/>
          <w:szCs w:val="20"/>
        </w:rPr>
        <w:t>Lami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Guido Roberto López Roig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José Guillermo Díaz Almeida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Fernanda María Pastrana </w:t>
      </w:r>
      <w:proofErr w:type="spellStart"/>
      <w:r w:rsidRPr="00AB65C5">
        <w:rPr>
          <w:rFonts w:ascii="Verdana" w:hAnsi="Verdana"/>
          <w:iCs/>
          <w:sz w:val="20"/>
          <w:szCs w:val="20"/>
        </w:rPr>
        <w:t>Fundora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Blanca Seijo Echevarría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Maricela </w:t>
      </w:r>
      <w:proofErr w:type="spellStart"/>
      <w:r w:rsidRPr="00AB65C5">
        <w:rPr>
          <w:rFonts w:ascii="Verdana" w:hAnsi="Verdana"/>
          <w:iCs/>
          <w:sz w:val="20"/>
          <w:szCs w:val="20"/>
        </w:rPr>
        <w:t>Trasancos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Delgado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Justo de Lara Abad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Rafael Morales Vadillo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lastRenderedPageBreak/>
        <w:t xml:space="preserve">Lic. </w:t>
      </w:r>
      <w:proofErr w:type="spellStart"/>
      <w:r w:rsidRPr="00AB65C5">
        <w:rPr>
          <w:rFonts w:ascii="Verdana" w:hAnsi="Verdana"/>
          <w:iCs/>
          <w:sz w:val="20"/>
          <w:szCs w:val="20"/>
        </w:rPr>
        <w:t>Xaily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B65C5">
        <w:rPr>
          <w:rFonts w:ascii="Verdana" w:hAnsi="Verdana"/>
          <w:iCs/>
          <w:sz w:val="20"/>
          <w:szCs w:val="20"/>
        </w:rPr>
        <w:t>Gavilondo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Mariño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</w:t>
      </w:r>
      <w:proofErr w:type="spellStart"/>
      <w:r w:rsidRPr="00AB65C5">
        <w:rPr>
          <w:rFonts w:ascii="Verdana" w:hAnsi="Verdana"/>
          <w:iCs/>
          <w:sz w:val="20"/>
          <w:szCs w:val="20"/>
        </w:rPr>
        <w:t>Yanela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Díaz Oquendo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</w:t>
      </w:r>
      <w:proofErr w:type="spellStart"/>
      <w:r w:rsidRPr="00AB65C5">
        <w:rPr>
          <w:rFonts w:ascii="Verdana" w:hAnsi="Verdana"/>
          <w:iCs/>
          <w:sz w:val="20"/>
          <w:szCs w:val="20"/>
        </w:rPr>
        <w:t>Maely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Ramírez Rodríguez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Alicia </w:t>
      </w:r>
      <w:proofErr w:type="spellStart"/>
      <w:r w:rsidRPr="00AB65C5">
        <w:rPr>
          <w:rFonts w:ascii="Verdana" w:hAnsi="Verdana"/>
          <w:iCs/>
          <w:sz w:val="20"/>
          <w:szCs w:val="20"/>
        </w:rPr>
        <w:t>Evarista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Fernández Hernández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Caridad </w:t>
      </w:r>
      <w:proofErr w:type="spellStart"/>
      <w:r w:rsidRPr="00AB65C5">
        <w:rPr>
          <w:rFonts w:ascii="Verdana" w:hAnsi="Verdana"/>
          <w:iCs/>
          <w:sz w:val="20"/>
          <w:szCs w:val="20"/>
        </w:rPr>
        <w:t>Dandicourt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Thomas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</w:t>
      </w:r>
      <w:proofErr w:type="spellStart"/>
      <w:r w:rsidRPr="00AB65C5">
        <w:rPr>
          <w:rFonts w:ascii="Verdana" w:hAnsi="Verdana"/>
          <w:iCs/>
          <w:sz w:val="20"/>
          <w:szCs w:val="20"/>
        </w:rPr>
        <w:t>Darelys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Baños Sánchez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>Lic. Ana María Ramos Monteagud</w:t>
      </w:r>
      <w:r w:rsidR="00E60CFE">
        <w:rPr>
          <w:rFonts w:ascii="Verdana" w:hAnsi="Verdana"/>
          <w:sz w:val="20"/>
          <w:szCs w:val="20"/>
        </w:rPr>
        <w:t>o</w:t>
      </w:r>
      <w:r w:rsidRPr="00AB65C5">
        <w:rPr>
          <w:rFonts w:ascii="Verdana" w:hAnsi="Verdana"/>
          <w:sz w:val="20"/>
          <w:szCs w:val="20"/>
        </w:rPr>
        <w:br/>
      </w:r>
      <w:proofErr w:type="spellStart"/>
      <w:r w:rsidRPr="00AB65C5">
        <w:rPr>
          <w:rFonts w:ascii="Verdana" w:hAnsi="Verdana"/>
          <w:iCs/>
          <w:sz w:val="20"/>
          <w:szCs w:val="20"/>
        </w:rPr>
        <w:t>Enf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. Esp. Patricia Mónica Torres López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Mario Isidoro Ortiz Ramírez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Marta Escobar del Campo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Eduardo Freddy Orrego Escobar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Pedro Luis González Rondón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Elsa Francisca García </w:t>
      </w:r>
      <w:proofErr w:type="spellStart"/>
      <w:r w:rsidRPr="00AB65C5">
        <w:rPr>
          <w:rFonts w:ascii="Verdana" w:hAnsi="Verdana"/>
          <w:iCs/>
          <w:sz w:val="20"/>
          <w:szCs w:val="20"/>
        </w:rPr>
        <w:t>Bacallao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Víctor Jesús Tamayo Chang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Luis Alberto Méndez Rosado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Elva Dolores Arias Merino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Miguel Lugones </w:t>
      </w:r>
      <w:proofErr w:type="spellStart"/>
      <w:r w:rsidRPr="00AB65C5">
        <w:rPr>
          <w:rFonts w:ascii="Verdana" w:hAnsi="Verdana"/>
          <w:iCs/>
          <w:sz w:val="20"/>
          <w:szCs w:val="20"/>
        </w:rPr>
        <w:t>Botell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Gabriel A. González Jiménez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Olga Margarita Agramonte </w:t>
      </w:r>
      <w:proofErr w:type="spellStart"/>
      <w:r w:rsidRPr="00AB65C5">
        <w:rPr>
          <w:rFonts w:ascii="Verdana" w:hAnsi="Verdana"/>
          <w:iCs/>
          <w:sz w:val="20"/>
          <w:szCs w:val="20"/>
        </w:rPr>
        <w:t>Llanes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Luis Larios </w:t>
      </w:r>
      <w:proofErr w:type="spellStart"/>
      <w:r w:rsidRPr="00AB65C5">
        <w:rPr>
          <w:rFonts w:ascii="Verdana" w:hAnsi="Verdana"/>
          <w:iCs/>
          <w:sz w:val="20"/>
          <w:szCs w:val="20"/>
        </w:rPr>
        <w:t>Ortíz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Luis </w:t>
      </w:r>
      <w:proofErr w:type="spellStart"/>
      <w:r w:rsidRPr="00AB65C5">
        <w:rPr>
          <w:rFonts w:ascii="Verdana" w:hAnsi="Verdana"/>
          <w:iCs/>
          <w:sz w:val="20"/>
          <w:szCs w:val="20"/>
        </w:rPr>
        <w:t>Acao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B65C5">
        <w:rPr>
          <w:rFonts w:ascii="Verdana" w:hAnsi="Verdana"/>
          <w:iCs/>
          <w:sz w:val="20"/>
          <w:szCs w:val="20"/>
        </w:rPr>
        <w:t>Francois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Odalys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Rodríguez Heredia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Armando Jorge Rodríguez Salva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Rosaida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Ochoa Soto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Félix Rodiles Martínez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José Antonio Hernández Varea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Lic. Tomas Esteban González Viera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Orlando Rafael Serrano Barrera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Yamila Adams Villalón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Héctor Sequeiros Crespo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Xochelt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Hernández </w:t>
      </w:r>
      <w:proofErr w:type="spellStart"/>
      <w:r w:rsidRPr="00AB65C5">
        <w:rPr>
          <w:rFonts w:ascii="Verdana" w:hAnsi="Verdana"/>
          <w:iCs/>
          <w:sz w:val="20"/>
          <w:szCs w:val="20"/>
        </w:rPr>
        <w:t>Magaz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José Carlos Ramos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Ela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Moreno Téllez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Adis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Ferrer Sarmientos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Telma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Pazo Quintana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Gloria Gabriela Castellano Toro </w:t>
      </w:r>
      <w:r w:rsidRPr="00AB65C5">
        <w:rPr>
          <w:rFonts w:ascii="Verdana" w:hAnsi="Verdana"/>
          <w:sz w:val="20"/>
          <w:szCs w:val="20"/>
        </w:rPr>
        <w:br/>
        <w:t> </w:t>
      </w:r>
      <w:r w:rsidRPr="00AB65C5">
        <w:rPr>
          <w:rFonts w:ascii="Verdana" w:hAnsi="Verdana"/>
          <w:iCs/>
          <w:sz w:val="20"/>
          <w:szCs w:val="20"/>
        </w:rPr>
        <w:t xml:space="preserve">Dr. Ismael Ferrer Herrera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Elayne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Esther Santana Hernández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lastRenderedPageBreak/>
        <w:t xml:space="preserve">Dra. Ofelia María Mayo García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Rebeca </w:t>
      </w:r>
      <w:proofErr w:type="spellStart"/>
      <w:r w:rsidRPr="00AB65C5">
        <w:rPr>
          <w:rFonts w:ascii="Verdana" w:hAnsi="Verdana"/>
          <w:iCs/>
          <w:sz w:val="20"/>
          <w:szCs w:val="20"/>
        </w:rPr>
        <w:t>Iracema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Delgado Fernández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Lina María Saldarriaga Rivera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Fernando Lanas </w:t>
      </w:r>
      <w:proofErr w:type="spellStart"/>
      <w:r w:rsidRPr="00AB65C5">
        <w:rPr>
          <w:rFonts w:ascii="Verdana" w:hAnsi="Verdana"/>
          <w:iCs/>
          <w:sz w:val="20"/>
          <w:szCs w:val="20"/>
        </w:rPr>
        <w:t>Zanetti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Viviana Beatriz </w:t>
      </w:r>
      <w:proofErr w:type="spellStart"/>
      <w:r w:rsidRPr="00AB65C5">
        <w:rPr>
          <w:rFonts w:ascii="Verdana" w:hAnsi="Verdana"/>
          <w:iCs/>
          <w:sz w:val="20"/>
          <w:szCs w:val="20"/>
        </w:rPr>
        <w:t>Falasco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Eduardo </w:t>
      </w:r>
      <w:proofErr w:type="spellStart"/>
      <w:r w:rsidRPr="00AB65C5">
        <w:rPr>
          <w:rFonts w:ascii="Verdana" w:hAnsi="Verdana"/>
          <w:iCs/>
          <w:sz w:val="20"/>
          <w:szCs w:val="20"/>
        </w:rPr>
        <w:t>Penny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Montenegro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Luis María </w:t>
      </w:r>
      <w:proofErr w:type="spellStart"/>
      <w:r w:rsidRPr="00AB65C5">
        <w:rPr>
          <w:rFonts w:ascii="Verdana" w:hAnsi="Verdana"/>
          <w:iCs/>
          <w:sz w:val="20"/>
          <w:szCs w:val="20"/>
        </w:rPr>
        <w:t>Carnelli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Pedro Luis </w:t>
      </w:r>
      <w:proofErr w:type="spellStart"/>
      <w:r w:rsidRPr="00AB65C5">
        <w:rPr>
          <w:rFonts w:ascii="Verdana" w:hAnsi="Verdana"/>
          <w:iCs/>
          <w:sz w:val="20"/>
          <w:szCs w:val="20"/>
        </w:rPr>
        <w:t>Véliz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Martínez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Roberto del Campo Abad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Orlando Valdés Suárez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Mercedes Flores </w:t>
      </w:r>
      <w:proofErr w:type="spellStart"/>
      <w:r w:rsidRPr="00AB65C5">
        <w:rPr>
          <w:rFonts w:ascii="Verdana" w:hAnsi="Verdana"/>
          <w:iCs/>
          <w:sz w:val="20"/>
          <w:szCs w:val="20"/>
        </w:rPr>
        <w:t>Obaya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Nora </w:t>
      </w:r>
      <w:proofErr w:type="spellStart"/>
      <w:r w:rsidRPr="00AB65C5">
        <w:rPr>
          <w:rFonts w:ascii="Verdana" w:hAnsi="Verdana"/>
          <w:iCs/>
          <w:sz w:val="20"/>
          <w:szCs w:val="20"/>
        </w:rPr>
        <w:t>Lim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Alonso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</w:t>
      </w:r>
      <w:proofErr w:type="spellStart"/>
      <w:r w:rsidRPr="00AB65C5">
        <w:rPr>
          <w:rFonts w:ascii="Verdana" w:hAnsi="Verdana"/>
          <w:iCs/>
          <w:sz w:val="20"/>
          <w:szCs w:val="20"/>
        </w:rPr>
        <w:t>Amilkar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Colas González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Anabel Hernández Ruiz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Rosa María Abad Hernández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Isabel Martínez Motas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Leonardo Alberto </w:t>
      </w:r>
      <w:proofErr w:type="spellStart"/>
      <w:r w:rsidRPr="00AB65C5">
        <w:rPr>
          <w:rFonts w:ascii="Verdana" w:hAnsi="Verdana"/>
          <w:iCs/>
          <w:sz w:val="20"/>
          <w:szCs w:val="20"/>
        </w:rPr>
        <w:t>Curbelo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Rodríguez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Alba Estrada </w:t>
      </w:r>
      <w:proofErr w:type="spellStart"/>
      <w:r w:rsidRPr="00AB65C5">
        <w:rPr>
          <w:rFonts w:ascii="Verdana" w:hAnsi="Verdana"/>
          <w:iCs/>
          <w:sz w:val="20"/>
          <w:szCs w:val="20"/>
        </w:rPr>
        <w:t>Moiné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José Cirilo Florín </w:t>
      </w:r>
      <w:proofErr w:type="spellStart"/>
      <w:r w:rsidRPr="00AB65C5">
        <w:rPr>
          <w:rFonts w:ascii="Verdana" w:hAnsi="Verdana"/>
          <w:iCs/>
          <w:sz w:val="20"/>
          <w:szCs w:val="20"/>
        </w:rPr>
        <w:t>Yrabién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Boris Gustavo Suárez Sori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Laura López Marín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Andrés Armando Morilla Guzmán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Janet Ofelia Guevara-Canales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Nelson Ernesto </w:t>
      </w:r>
      <w:proofErr w:type="spellStart"/>
      <w:r w:rsidRPr="00AB65C5">
        <w:rPr>
          <w:rFonts w:ascii="Verdana" w:hAnsi="Verdana"/>
          <w:iCs/>
          <w:sz w:val="20"/>
          <w:szCs w:val="20"/>
        </w:rPr>
        <w:t>Quintanal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Cordero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Lesbia Rosa Tirado Amador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Iris Chávez Pardo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Dr. Orlando Lázaro Rodríguez Calzadilla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</w:t>
      </w:r>
      <w:proofErr w:type="spellStart"/>
      <w:r w:rsidRPr="00AB65C5">
        <w:rPr>
          <w:rFonts w:ascii="Verdana" w:hAnsi="Verdana"/>
          <w:iCs/>
          <w:sz w:val="20"/>
          <w:szCs w:val="20"/>
        </w:rPr>
        <w:t>Ibraín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Piloto Díaz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Manuel Alejandro Garza León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Miguel </w:t>
      </w:r>
      <w:proofErr w:type="spellStart"/>
      <w:r w:rsidRPr="00AB65C5">
        <w:rPr>
          <w:rFonts w:ascii="Verdana" w:hAnsi="Verdana"/>
          <w:iCs/>
          <w:sz w:val="20"/>
          <w:szCs w:val="20"/>
        </w:rPr>
        <w:t>Kottow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B65C5">
        <w:rPr>
          <w:rFonts w:ascii="Verdana" w:hAnsi="Verdana"/>
          <w:iCs/>
          <w:sz w:val="20"/>
          <w:szCs w:val="20"/>
        </w:rPr>
        <w:t>Lang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Gustavo Frías Álvarez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Pedro Antonio Fernández Sarabia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</w:t>
      </w:r>
      <w:proofErr w:type="spellStart"/>
      <w:r w:rsidRPr="00AB65C5">
        <w:rPr>
          <w:rFonts w:ascii="Verdana" w:hAnsi="Verdana"/>
          <w:iCs/>
          <w:sz w:val="20"/>
          <w:szCs w:val="20"/>
        </w:rPr>
        <w:t>Mayda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Correa Borrell 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 xml:space="preserve">Dra. Ada Carmen Castillo </w:t>
      </w:r>
      <w:proofErr w:type="spellStart"/>
      <w:r w:rsidRPr="00AB65C5">
        <w:rPr>
          <w:rFonts w:ascii="Verdana" w:hAnsi="Verdana"/>
          <w:iCs/>
          <w:sz w:val="20"/>
          <w:szCs w:val="20"/>
        </w:rPr>
        <w:t>Mendez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Héctor Gabriel Díaz Carrillo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Sarah López Lazo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María Josefa García Ortiz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Isidro de Jesús Nápoles González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lastRenderedPageBreak/>
        <w:t xml:space="preserve">Dr. Juan </w:t>
      </w:r>
      <w:proofErr w:type="spellStart"/>
      <w:r w:rsidRPr="00AB65C5">
        <w:rPr>
          <w:rFonts w:ascii="Verdana" w:hAnsi="Verdana"/>
          <w:iCs/>
          <w:sz w:val="20"/>
          <w:szCs w:val="20"/>
        </w:rPr>
        <w:t>Cardentey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García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Rebeca Escobar Casas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Valentín Santiago Rodríguez Moya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Roberto Gerardo Zayas Mujica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Héctor Faustino Noyola Villalobos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Alberto Labrada </w:t>
      </w:r>
      <w:proofErr w:type="spellStart"/>
      <w:r w:rsidRPr="00AB65C5">
        <w:rPr>
          <w:rFonts w:ascii="Verdana" w:hAnsi="Verdana"/>
          <w:iCs/>
          <w:sz w:val="20"/>
          <w:szCs w:val="20"/>
        </w:rPr>
        <w:t>Despaigne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Vivian Rosario Mena Miranda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Julia Fernández Monge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Dr. Francisco Javier Moraga Mardones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Elizabeth Montes de Oca </w:t>
      </w:r>
      <w:proofErr w:type="spellStart"/>
      <w:r w:rsidRPr="00AB65C5">
        <w:rPr>
          <w:rFonts w:ascii="Verdana" w:hAnsi="Verdana"/>
          <w:sz w:val="20"/>
          <w:szCs w:val="20"/>
        </w:rPr>
        <w:t>Megías</w:t>
      </w:r>
      <w:proofErr w:type="spellEnd"/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>Dr. Bárbaro Agustín Armas Pérez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Manuel </w:t>
      </w:r>
      <w:proofErr w:type="spellStart"/>
      <w:r w:rsidRPr="00AB65C5">
        <w:rPr>
          <w:rFonts w:ascii="Verdana" w:hAnsi="Verdana"/>
          <w:iCs/>
          <w:sz w:val="20"/>
          <w:szCs w:val="20"/>
        </w:rPr>
        <w:t>Rocca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Rivarola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  <w:r w:rsidRPr="00AB65C5">
        <w:rPr>
          <w:rFonts w:ascii="Verdana" w:hAnsi="Verdana"/>
          <w:iCs/>
          <w:sz w:val="20"/>
          <w:szCs w:val="20"/>
        </w:rPr>
        <w:t>Dr. Reinaldo Álvarez Santana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Ramón Humberto Alvarenga Calidonio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Sarah María Vega Sánchez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Julio Valcárcel </w:t>
      </w:r>
      <w:proofErr w:type="spellStart"/>
      <w:r w:rsidRPr="00AB65C5">
        <w:rPr>
          <w:rFonts w:ascii="Verdana" w:hAnsi="Verdana"/>
          <w:iCs/>
          <w:sz w:val="20"/>
          <w:szCs w:val="20"/>
        </w:rPr>
        <w:t>Llerandi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Liuba Peña Galván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Arelis Toledo Amador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>Dra. Olga María Blandón Cuesta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Dra. Cristina Rivero García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José Pedro Martínez </w:t>
      </w:r>
      <w:proofErr w:type="spellStart"/>
      <w:r w:rsidRPr="00AB65C5">
        <w:rPr>
          <w:rFonts w:ascii="Verdana" w:hAnsi="Verdana"/>
          <w:iCs/>
          <w:sz w:val="20"/>
          <w:szCs w:val="20"/>
        </w:rPr>
        <w:t>Larrarte</w:t>
      </w:r>
      <w:proofErr w:type="spellEnd"/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Urbano </w:t>
      </w:r>
      <w:proofErr w:type="spellStart"/>
      <w:r w:rsidRPr="00AB65C5">
        <w:rPr>
          <w:rFonts w:ascii="Verdana" w:hAnsi="Verdana"/>
          <w:iCs/>
          <w:sz w:val="20"/>
          <w:szCs w:val="20"/>
        </w:rPr>
        <w:t>Solis</w:t>
      </w:r>
      <w:proofErr w:type="spellEnd"/>
      <w:r w:rsidRPr="00AB65C5">
        <w:rPr>
          <w:rFonts w:ascii="Verdana" w:hAnsi="Verdana"/>
          <w:iCs/>
          <w:sz w:val="20"/>
          <w:szCs w:val="20"/>
        </w:rPr>
        <w:t xml:space="preserve"> Cartas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Octavio Manuel de la Concepción Gómez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Oscar Rivero Pérez </w:t>
      </w:r>
      <w:r w:rsidRPr="00AB65C5">
        <w:rPr>
          <w:rFonts w:ascii="Verdana" w:hAnsi="Verdana"/>
          <w:sz w:val="20"/>
          <w:szCs w:val="20"/>
        </w:rPr>
        <w:br/>
      </w:r>
      <w:r w:rsidRPr="00AB65C5">
        <w:rPr>
          <w:rFonts w:ascii="Verdana" w:hAnsi="Verdana"/>
          <w:iCs/>
          <w:sz w:val="20"/>
          <w:szCs w:val="20"/>
        </w:rPr>
        <w:t xml:space="preserve">Dr. Jorge Luis Gallardo Gálvez </w:t>
      </w:r>
    </w:p>
    <w:p w:rsidR="00350060" w:rsidRDefault="00350060" w:rsidP="00350060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</w:p>
    <w:p w:rsidR="00350060" w:rsidRDefault="00350060" w:rsidP="00350060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</w:p>
    <w:p w:rsidR="00350060" w:rsidRDefault="00350060" w:rsidP="00350060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iCs/>
          <w:sz w:val="20"/>
          <w:szCs w:val="20"/>
        </w:rPr>
      </w:pPr>
    </w:p>
    <w:p w:rsidR="00A674D7" w:rsidRPr="00AB65C5" w:rsidRDefault="00A674D7" w:rsidP="00350060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  <w:r w:rsidRPr="00AB65C5">
        <w:rPr>
          <w:rFonts w:ascii="Verdana" w:hAnsi="Verdana"/>
          <w:iCs/>
          <w:sz w:val="20"/>
          <w:szCs w:val="20"/>
        </w:rPr>
        <w:t> A todos, muchas gracias.</w:t>
      </w:r>
    </w:p>
    <w:p w:rsidR="00A674D7" w:rsidRPr="00AB65C5" w:rsidRDefault="00A674D7" w:rsidP="00A307CC">
      <w:pPr>
        <w:pStyle w:val="NormalWeb"/>
        <w:spacing w:before="0" w:beforeAutospacing="0" w:after="0" w:afterAutospacing="0" w:line="360" w:lineRule="auto"/>
        <w:contextualSpacing/>
        <w:rPr>
          <w:rFonts w:ascii="Verdana" w:hAnsi="Verdana"/>
          <w:sz w:val="20"/>
          <w:szCs w:val="20"/>
        </w:rPr>
      </w:pPr>
      <w:r w:rsidRPr="00AB65C5">
        <w:rPr>
          <w:rFonts w:ascii="Verdana" w:hAnsi="Verdana"/>
          <w:sz w:val="20"/>
          <w:szCs w:val="20"/>
        </w:rPr>
        <w:t> </w:t>
      </w:r>
    </w:p>
    <w:p w:rsidR="00A674D7" w:rsidRPr="00AB65C5" w:rsidRDefault="00A674D7" w:rsidP="00A307CC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p w:rsidR="004E293A" w:rsidRPr="00AB65C5" w:rsidRDefault="004E293A" w:rsidP="00A307CC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4E293A" w:rsidRPr="00AB65C5" w:rsidSect="00806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D7"/>
    <w:rsid w:val="000C4FAC"/>
    <w:rsid w:val="000E608A"/>
    <w:rsid w:val="00211D7F"/>
    <w:rsid w:val="00237D85"/>
    <w:rsid w:val="00350060"/>
    <w:rsid w:val="003823B0"/>
    <w:rsid w:val="003F3AB3"/>
    <w:rsid w:val="004E293A"/>
    <w:rsid w:val="00662435"/>
    <w:rsid w:val="00726EA3"/>
    <w:rsid w:val="007840E5"/>
    <w:rsid w:val="007D65A7"/>
    <w:rsid w:val="008424EE"/>
    <w:rsid w:val="008B1E55"/>
    <w:rsid w:val="008F11C2"/>
    <w:rsid w:val="00900ED9"/>
    <w:rsid w:val="00932FC8"/>
    <w:rsid w:val="00940511"/>
    <w:rsid w:val="00A307CC"/>
    <w:rsid w:val="00A674D7"/>
    <w:rsid w:val="00A82FE8"/>
    <w:rsid w:val="00AB65C5"/>
    <w:rsid w:val="00AE6AD4"/>
    <w:rsid w:val="00D130BF"/>
    <w:rsid w:val="00E60CFE"/>
    <w:rsid w:val="00E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74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lid-translation">
    <w:name w:val="tlid-translation"/>
    <w:basedOn w:val="Fuentedeprrafopredeter"/>
    <w:rsid w:val="00A674D7"/>
  </w:style>
  <w:style w:type="character" w:customStyle="1" w:styleId="tagline">
    <w:name w:val="tagline"/>
    <w:basedOn w:val="Fuentedeprrafopredeter"/>
    <w:rsid w:val="00A674D7"/>
  </w:style>
  <w:style w:type="paragraph" w:styleId="Textocomentario">
    <w:name w:val="annotation text"/>
    <w:basedOn w:val="Normal"/>
    <w:link w:val="TextocomentarioCar"/>
    <w:uiPriority w:val="99"/>
    <w:unhideWhenUsed/>
    <w:rsid w:val="00A67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4D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40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74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lid-translation">
    <w:name w:val="tlid-translation"/>
    <w:basedOn w:val="Fuentedeprrafopredeter"/>
    <w:rsid w:val="00A674D7"/>
  </w:style>
  <w:style w:type="character" w:customStyle="1" w:styleId="tagline">
    <w:name w:val="tagline"/>
    <w:basedOn w:val="Fuentedeprrafopredeter"/>
    <w:rsid w:val="00A674D7"/>
  </w:style>
  <w:style w:type="paragraph" w:styleId="Textocomentario">
    <w:name w:val="annotation text"/>
    <w:basedOn w:val="Normal"/>
    <w:link w:val="TextocomentarioCar"/>
    <w:uiPriority w:val="99"/>
    <w:unhideWhenUsed/>
    <w:rsid w:val="00A67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4D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4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san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24</cp:revision>
  <dcterms:created xsi:type="dcterms:W3CDTF">2021-11-23T22:57:00Z</dcterms:created>
  <dcterms:modified xsi:type="dcterms:W3CDTF">2021-12-10T16:17:00Z</dcterms:modified>
</cp:coreProperties>
</file>